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D" w:rsidRPr="00D44B8D" w:rsidRDefault="00D44B8D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B8D">
        <w:rPr>
          <w:rFonts w:ascii="Times New Roman" w:hAnsi="Times New Roman" w:cs="Times New Roman"/>
          <w:b/>
          <w:sz w:val="28"/>
          <w:szCs w:val="28"/>
        </w:rPr>
        <w:t xml:space="preserve">Структура и органы управления </w:t>
      </w:r>
    </w:p>
    <w:p w:rsidR="00636339" w:rsidRDefault="00D44B8D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B8D">
        <w:rPr>
          <w:rFonts w:ascii="Times New Roman" w:hAnsi="Times New Roman" w:cs="Times New Roman"/>
          <w:b/>
          <w:sz w:val="28"/>
          <w:szCs w:val="28"/>
        </w:rPr>
        <w:t>КОГБУЗ «Немская центральная районная больница»</w:t>
      </w:r>
    </w:p>
    <w:p w:rsidR="00D44B8D" w:rsidRDefault="00D44B8D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4E" w:rsidRDefault="00AE1A4E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1.95pt;margin-top:13.25pt;width:100.5pt;height:42.6pt;z-index:-251658240"/>
        </w:pict>
      </w:r>
    </w:p>
    <w:p w:rsidR="00AE1A4E" w:rsidRPr="00AE1A4E" w:rsidRDefault="00AE1A4E" w:rsidP="00D44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1A4E">
        <w:rPr>
          <w:rFonts w:ascii="Times New Roman" w:hAnsi="Times New Roman" w:cs="Times New Roman"/>
          <w:sz w:val="28"/>
          <w:szCs w:val="28"/>
        </w:rPr>
        <w:t xml:space="preserve">Главный </w:t>
      </w:r>
    </w:p>
    <w:p w:rsidR="00AE1A4E" w:rsidRDefault="00AE1A4E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4E">
        <w:rPr>
          <w:rFonts w:ascii="Times New Roman" w:hAnsi="Times New Roman" w:cs="Times New Roman"/>
          <w:sz w:val="28"/>
          <w:szCs w:val="28"/>
        </w:rPr>
        <w:t>врач</w:t>
      </w:r>
    </w:p>
    <w:p w:rsidR="00AE1A4E" w:rsidRPr="00D44B8D" w:rsidRDefault="008E7415" w:rsidP="00D44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54.45pt;margin-top:53.7pt;width:127.5pt;height:53.25pt;z-index:-251650048">
            <v:textbox>
              <w:txbxContent>
                <w:p w:rsidR="003D2E38" w:rsidRPr="008E7415" w:rsidRDefault="008E7415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Общебольничное</w:t>
                  </w:r>
                  <w:proofErr w:type="spellEnd"/>
                  <w:r w:rsidRPr="008E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немедицинское подразделение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17.7pt;margin-top:478.35pt;width:110.25pt;height:56.85pt;z-index:-251640832">
            <v:textbox>
              <w:txbxContent>
                <w:p w:rsidR="003D2E38" w:rsidRPr="003D2E38" w:rsidRDefault="003D2E38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Фельдшерско-акушерские </w:t>
                  </w:r>
                  <w:r w:rsidR="008E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3.3pt;margin-top:433.2pt;width:21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-3.3pt;margin-top:352.2pt;width:21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-3.3pt;margin-top:496.95pt;width:21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3.3pt;margin-top:125.35pt;width:0;height:371.6pt;z-index:251669504" o:connectortype="straight"/>
        </w:pict>
      </w:r>
      <w:r w:rsidR="001847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7.7pt;margin-top:404.7pt;width:110.25pt;height:60.75pt;z-index:-251643904">
            <v:textbox>
              <w:txbxContent>
                <w:p w:rsidR="003D2E38" w:rsidRPr="003D2E38" w:rsidRDefault="003D2E38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врача общей практики </w:t>
                  </w:r>
                  <w:proofErr w:type="gramStart"/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Архангельское</w:t>
                  </w:r>
                </w:p>
              </w:txbxContent>
            </v:textbox>
          </v:rect>
        </w:pict>
      </w:r>
      <w:r w:rsidR="001847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17.7pt;margin-top:319.2pt;width:110.25pt;height:69pt;z-index:251680768">
            <v:textbox>
              <w:txbxContent>
                <w:p w:rsidR="003D2E38" w:rsidRPr="003D2E38" w:rsidRDefault="003D2E38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Вспомогательные лечебно-диагностические подразделения</w:t>
                  </w:r>
                </w:p>
              </w:txbxContent>
            </v:textbox>
          </v:rect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-3.3pt;margin-top:286.2pt;width:21pt;height:0;z-index:251677696" o:connectortype="straight">
            <v:stroke endarrow="block"/>
          </v:shape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17.7pt;margin-top:262.35pt;width:110.25pt;height:42.6pt;z-index:-251642880">
            <v:textbox>
              <w:txbxContent>
                <w:p w:rsidR="003D2E38" w:rsidRPr="003D2E38" w:rsidRDefault="003D2E38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Дневной стационар</w:t>
                  </w:r>
                </w:p>
              </w:txbxContent>
            </v:textbox>
          </v:rect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-3.3pt;margin-top:224.7pt;width:21pt;height:0;z-index:251676672" o:connectortype="straight">
            <v:stroke endarrow="block"/>
          </v:shape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7.7pt;margin-top:201.8pt;width:110.25pt;height:42.6pt;z-index:-251641856">
            <v:textbox>
              <w:txbxContent>
                <w:p w:rsidR="003D2E38" w:rsidRPr="003D2E38" w:rsidRDefault="003D2E38" w:rsidP="008E7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Стационар</w:t>
                  </w:r>
                </w:p>
              </w:txbxContent>
            </v:textbox>
          </v:rect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-3.3pt;margin-top:166.95pt;width:21pt;height:0;z-index:251670528" o:connectortype="straight">
            <v:stroke endarrow="block"/>
          </v:shape>
        </w:pict>
      </w:r>
      <w:r w:rsidR="003D2E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17.7pt;margin-top:143.85pt;width:110.25pt;height:42.6pt;z-index:-251644928">
            <v:textbox>
              <w:txbxContent>
                <w:p w:rsidR="004A4767" w:rsidRPr="004A4767" w:rsidRDefault="004A4767" w:rsidP="004A47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Поликлиническое отделение</w:t>
                  </w:r>
                </w:p>
              </w:txbxContent>
            </v:textbox>
          </v:rect>
        </w:pict>
      </w:r>
      <w:r w:rsidR="004A47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44.2pt;margin-top:30.8pt;width:.75pt;height:22.9pt;z-index:251662336" o:connectortype="straight">
            <v:stroke endarrow="block"/>
          </v:shape>
        </w:pict>
      </w:r>
      <w:r w:rsidR="004A47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95.45pt;margin-top:53.35pt;width:100.5pt;height:42.6pt;z-index:-251651072">
            <v:textbox>
              <w:txbxContent>
                <w:p w:rsidR="00AE1A4E" w:rsidRPr="00AE1A4E" w:rsidRDefault="00AE1A4E" w:rsidP="00AE1A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  <w:p w:rsidR="00AE1A4E" w:rsidRDefault="00AE1A4E"/>
              </w:txbxContent>
            </v:textbox>
          </v:rect>
        </w:pict>
      </w:r>
      <w:r w:rsidR="004A47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425.7pt;margin-top:30.8pt;width:.75pt;height:22.9pt;z-index:251668480" o:connectortype="straight">
            <v:stroke endarrow="block"/>
          </v:shape>
        </w:pict>
      </w:r>
      <w:r w:rsidR="00AE1A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7.05pt;margin-top:53.35pt;width:100.5pt;height:1in;z-index:-251652096">
            <v:textbox>
              <w:txbxContent>
                <w:p w:rsidR="00AE1A4E" w:rsidRPr="00AE1A4E" w:rsidRDefault="00AE1A4E" w:rsidP="00AE1A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главного врача по медицинской части</w:t>
                  </w:r>
                </w:p>
                <w:p w:rsidR="00AE1A4E" w:rsidRDefault="00AE1A4E"/>
              </w:txbxContent>
            </v:textbox>
          </v:rect>
        </w:pict>
      </w:r>
      <w:r w:rsidR="00AE1A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43.2pt;margin-top:30.45pt;width:.75pt;height:22.9pt;z-index:251661312" o:connectortype="straight">
            <v:stroke endarrow="block"/>
          </v:shape>
        </w:pict>
      </w:r>
      <w:r w:rsidR="00AE1A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43.95pt;margin-top:30.45pt;width:382.5pt;height:0;z-index:251660288" o:connectortype="straight"/>
        </w:pict>
      </w:r>
      <w:r w:rsidR="00AE1A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32.2pt;margin-top:7.55pt;width:.75pt;height:22.9pt;z-index:251659264" o:connectortype="straight">
            <v:stroke endarrow="block"/>
          </v:shape>
        </w:pict>
      </w:r>
    </w:p>
    <w:sectPr w:rsidR="00AE1A4E" w:rsidRPr="00D44B8D" w:rsidSect="0063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8D"/>
    <w:rsid w:val="00184763"/>
    <w:rsid w:val="003D2E38"/>
    <w:rsid w:val="004A4767"/>
    <w:rsid w:val="00636339"/>
    <w:rsid w:val="006E32C6"/>
    <w:rsid w:val="008E7415"/>
    <w:rsid w:val="00A11745"/>
    <w:rsid w:val="00AE1A4E"/>
    <w:rsid w:val="00B404F1"/>
    <w:rsid w:val="00D4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8" type="connector" idref="#_x0000_s1036"/>
        <o:r id="V:Rule10" type="connector" idref="#_x0000_s1037"/>
        <o:r id="V:Rule12" type="connector" idref="#_x0000_s1038"/>
        <o:r id="V:Rule13" type="connector" idref="#_x0000_s1044"/>
        <o:r id="V:Rule14" type="connector" idref="#_x0000_s1045"/>
        <o:r id="V:Rule15" type="connector" idref="#_x0000_s1046"/>
        <o:r id="V:Rule16" type="connector" idref="#_x0000_s1047"/>
        <o:r id="V:Rule17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B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dcterms:created xsi:type="dcterms:W3CDTF">2024-02-06T08:05:00Z</dcterms:created>
  <dcterms:modified xsi:type="dcterms:W3CDTF">2024-02-06T10:13:00Z</dcterms:modified>
</cp:coreProperties>
</file>